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0E0" w:rsidRDefault="00AB700F" w:rsidP="00AB700F">
      <w:pPr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                                                                                                                </w:t>
      </w:r>
      <w:r w:rsidR="00866797">
        <w:rPr>
          <w:rFonts w:ascii="Arial" w:hAnsi="Arial" w:cs="Arial"/>
          <w:b/>
        </w:rPr>
        <w:t>Obrazac 19</w:t>
      </w:r>
      <w:r w:rsidRPr="00AB700F">
        <w:rPr>
          <w:rFonts w:ascii="Arial" w:hAnsi="Arial" w:cs="Arial"/>
          <w:b/>
        </w:rPr>
        <w:t>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C20129" w:rsidRDefault="00C20129" w:rsidP="00C201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Nadležni trgovački sud: </w:t>
      </w:r>
      <w:r>
        <w:rPr>
          <w:rFonts w:ascii="Arial" w:hAnsi="Arial" w:cs="Arial"/>
          <w:b/>
        </w:rPr>
        <w:t>Trgovački sud u Zagrebu</w:t>
      </w:r>
    </w:p>
    <w:p w:rsidR="00C20129" w:rsidRDefault="00C20129" w:rsidP="00C201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</w:p>
    <w:p w:rsidR="00C20129" w:rsidRDefault="00C20129" w:rsidP="00C20129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Poslovni broj spisa: </w:t>
      </w:r>
      <w:r>
        <w:rPr>
          <w:rFonts w:ascii="Arial" w:hAnsi="Arial" w:cs="Arial"/>
          <w:b/>
        </w:rPr>
        <w:t>St-4664/16</w:t>
      </w:r>
    </w:p>
    <w:p w:rsidR="00C20129" w:rsidRDefault="00C20129" w:rsidP="00C20129">
      <w:pPr>
        <w:rPr>
          <w:rFonts w:ascii="Arial" w:hAnsi="Arial" w:cs="Arial"/>
        </w:rPr>
      </w:pPr>
    </w:p>
    <w:p w:rsidR="00C20129" w:rsidRDefault="00C20129" w:rsidP="00C20129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Dužnik: </w:t>
      </w:r>
      <w:r>
        <w:rPr>
          <w:rFonts w:ascii="Arial" w:hAnsi="Arial" w:cs="Arial"/>
          <w:b/>
        </w:rPr>
        <w:t>AUTO TIM d.o.o., Sisačka cesta 20a, Zagreb, OIB: 21339743830</w:t>
      </w:r>
    </w:p>
    <w:p w:rsidR="00AB700F" w:rsidRPr="008B0299" w:rsidRDefault="00AB700F" w:rsidP="00AB700F">
      <w:pPr>
        <w:rPr>
          <w:rFonts w:ascii="Arial" w:hAnsi="Arial" w:cs="Arial"/>
          <w:b/>
        </w:rPr>
      </w:pPr>
    </w:p>
    <w:p w:rsidR="00AE37BD" w:rsidRPr="00C20129" w:rsidRDefault="008B0299" w:rsidP="00C20129">
      <w:pPr>
        <w:rPr>
          <w:rFonts w:ascii="Arial" w:hAnsi="Arial" w:cs="Arial"/>
          <w:b/>
        </w:rPr>
      </w:pPr>
      <w:r w:rsidRPr="008B0299">
        <w:rPr>
          <w:rFonts w:ascii="Arial" w:hAnsi="Arial" w:cs="Arial"/>
          <w:b/>
        </w:rPr>
        <w:t xml:space="preserve">         </w:t>
      </w:r>
      <w:r w:rsidR="00C20129">
        <w:rPr>
          <w:rFonts w:ascii="Arial" w:hAnsi="Arial" w:cs="Arial"/>
          <w:b/>
        </w:rPr>
        <w:t xml:space="preserve">           </w:t>
      </w:r>
    </w:p>
    <w:p w:rsidR="00C20129" w:rsidRDefault="00C20129" w:rsidP="00866797">
      <w:pPr>
        <w:jc w:val="center"/>
        <w:rPr>
          <w:rFonts w:ascii="Arial" w:hAnsi="Arial" w:cs="Arial"/>
        </w:rPr>
      </w:pPr>
    </w:p>
    <w:p w:rsidR="00C20129" w:rsidRDefault="00C20129" w:rsidP="00866797">
      <w:pPr>
        <w:jc w:val="center"/>
        <w:rPr>
          <w:rFonts w:ascii="Arial" w:hAnsi="Arial" w:cs="Arial"/>
        </w:rPr>
      </w:pPr>
    </w:p>
    <w:p w:rsidR="00866797" w:rsidRDefault="00866797" w:rsidP="008667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TABLICA PRIJAVLJENIH TRAŽBINA, RAZLUČNIH I</w:t>
      </w:r>
    </w:p>
    <w:p w:rsidR="00866797" w:rsidRDefault="00866797" w:rsidP="008667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IZLUČNIH PRAVA</w:t>
      </w:r>
    </w:p>
    <w:p w:rsidR="00AB700F" w:rsidRDefault="00AB700F" w:rsidP="00AB700F">
      <w:pPr>
        <w:rPr>
          <w:rFonts w:ascii="Arial" w:hAnsi="Arial" w:cs="Arial"/>
        </w:rPr>
      </w:pPr>
    </w:p>
    <w:p w:rsidR="00863E09" w:rsidRDefault="00863E09" w:rsidP="00E213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postupak nad dužnikom</w:t>
      </w:r>
      <w:r w:rsidR="00C20129">
        <w:rPr>
          <w:rFonts w:ascii="Arial" w:hAnsi="Arial" w:cs="Arial"/>
        </w:rPr>
        <w:t xml:space="preserve"> </w:t>
      </w:r>
      <w:r w:rsidR="00C20129" w:rsidRPr="00C20129">
        <w:rPr>
          <w:rFonts w:ascii="Arial" w:hAnsi="Arial" w:cs="Arial"/>
        </w:rPr>
        <w:t>AUTO TIM d.o.o., Sisačka cesta 20a, Zagreb, OIB: 21339743830</w:t>
      </w:r>
      <w:r w:rsidR="00C20129">
        <w:rPr>
          <w:rFonts w:ascii="Arial" w:hAnsi="Arial" w:cs="Arial"/>
        </w:rPr>
        <w:t>, otvoren je dana 22. srpnja</w:t>
      </w:r>
      <w:r w:rsidR="008B0299">
        <w:rPr>
          <w:rFonts w:ascii="Arial" w:hAnsi="Arial" w:cs="Arial"/>
        </w:rPr>
        <w:t xml:space="preserve"> 2016</w:t>
      </w:r>
      <w:r>
        <w:rPr>
          <w:rFonts w:ascii="Arial" w:hAnsi="Arial" w:cs="Arial"/>
        </w:rPr>
        <w:t>. godine. Rješenje o otvaranju stečajnog postupka nad dužnikom objavljeno je na mrežnoj stranici e-oglasna ploča T</w:t>
      </w:r>
      <w:r w:rsidR="00C20129">
        <w:rPr>
          <w:rFonts w:ascii="Arial" w:hAnsi="Arial" w:cs="Arial"/>
        </w:rPr>
        <w:t xml:space="preserve">rgovačkog suda u Zagrebu dana 22. srpnja 2016.g. u </w:t>
      </w:r>
      <w:r>
        <w:rPr>
          <w:rFonts w:ascii="Arial" w:hAnsi="Arial" w:cs="Arial"/>
        </w:rPr>
        <w:t xml:space="preserve"> sati.</w:t>
      </w:r>
    </w:p>
    <w:p w:rsidR="00863E09" w:rsidRDefault="00863E09" w:rsidP="00863E09">
      <w:pPr>
        <w:jc w:val="both"/>
        <w:rPr>
          <w:rFonts w:ascii="Arial" w:hAnsi="Arial" w:cs="Arial"/>
        </w:rPr>
      </w:pPr>
    </w:p>
    <w:p w:rsidR="00863E09" w:rsidRDefault="00863E09" w:rsidP="00863E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 otvaranja stečaj</w:t>
      </w:r>
      <w:r w:rsidR="008B0299">
        <w:rPr>
          <w:rFonts w:ascii="Arial" w:hAnsi="Arial" w:cs="Arial"/>
        </w:rPr>
        <w:t>nog postupka</w:t>
      </w:r>
      <w:r>
        <w:rPr>
          <w:rFonts w:ascii="Arial" w:hAnsi="Arial" w:cs="Arial"/>
        </w:rPr>
        <w:t xml:space="preserve"> u zak</w:t>
      </w:r>
      <w:r w:rsidR="008B0299">
        <w:rPr>
          <w:rFonts w:ascii="Arial" w:hAnsi="Arial" w:cs="Arial"/>
        </w:rPr>
        <w:t xml:space="preserve">onskom roku zaprimila sam  i obradila </w:t>
      </w:r>
      <w:r w:rsidR="00C20129">
        <w:rPr>
          <w:rFonts w:ascii="Arial" w:hAnsi="Arial" w:cs="Arial"/>
        </w:rPr>
        <w:t>1 (jednu) prijavu tražbine I-višeg isplatnog reda i 11 (jedanaest</w:t>
      </w:r>
      <w:r>
        <w:rPr>
          <w:rFonts w:ascii="Arial" w:hAnsi="Arial" w:cs="Arial"/>
        </w:rPr>
        <w:t>) prijava tražbina</w:t>
      </w:r>
      <w:r w:rsidR="00DB1170">
        <w:rPr>
          <w:rFonts w:ascii="Arial" w:hAnsi="Arial" w:cs="Arial"/>
        </w:rPr>
        <w:t xml:space="preserve"> II-višeg isplatnog reda</w:t>
      </w:r>
      <w:r>
        <w:rPr>
          <w:rFonts w:ascii="Arial" w:hAnsi="Arial" w:cs="Arial"/>
        </w:rPr>
        <w:t>. Zaprimljene su i ob</w:t>
      </w:r>
      <w:r w:rsidR="008B0299">
        <w:rPr>
          <w:rFonts w:ascii="Arial" w:hAnsi="Arial" w:cs="Arial"/>
        </w:rPr>
        <w:t>rađene</w:t>
      </w:r>
      <w:r w:rsidR="00354176">
        <w:rPr>
          <w:rFonts w:ascii="Arial" w:hAnsi="Arial" w:cs="Arial"/>
        </w:rPr>
        <w:t xml:space="preserve"> prijave tražbina</w:t>
      </w:r>
      <w:r w:rsidR="00C20129">
        <w:rPr>
          <w:rFonts w:ascii="Arial" w:hAnsi="Arial" w:cs="Arial"/>
        </w:rPr>
        <w:t xml:space="preserve"> I-višeg isplatnog reda u iznosu od  </w:t>
      </w:r>
      <w:r w:rsidR="00354176" w:rsidRPr="00A903A3">
        <w:rPr>
          <w:rFonts w:ascii="Arial" w:hAnsi="Arial" w:cs="Arial"/>
        </w:rPr>
        <w:t>51.660,89</w:t>
      </w:r>
      <w:r w:rsidR="00C20129">
        <w:rPr>
          <w:rFonts w:ascii="Arial" w:hAnsi="Arial" w:cs="Arial"/>
        </w:rPr>
        <w:t xml:space="preserve">  </w:t>
      </w:r>
      <w:r w:rsidR="00354176">
        <w:rPr>
          <w:rFonts w:ascii="Arial" w:hAnsi="Arial" w:cs="Arial"/>
        </w:rPr>
        <w:t>i prjave tražbina</w:t>
      </w:r>
      <w:r w:rsidR="00DF18ED">
        <w:rPr>
          <w:rFonts w:ascii="Arial" w:hAnsi="Arial" w:cs="Arial"/>
        </w:rPr>
        <w:t xml:space="preserve"> I</w:t>
      </w:r>
      <w:r w:rsidR="00DB1170">
        <w:rPr>
          <w:rFonts w:ascii="Arial" w:hAnsi="Arial" w:cs="Arial"/>
        </w:rPr>
        <w:t>I-višeg isplatnog reda</w:t>
      </w:r>
      <w:r w:rsidR="00C431C6">
        <w:rPr>
          <w:rFonts w:ascii="Arial" w:hAnsi="Arial" w:cs="Arial"/>
        </w:rPr>
        <w:t xml:space="preserve"> </w:t>
      </w:r>
      <w:r w:rsidR="00AD4AA3">
        <w:rPr>
          <w:rFonts w:ascii="Arial" w:hAnsi="Arial" w:cs="Arial"/>
        </w:rPr>
        <w:t>u ukupnom iznosu od</w:t>
      </w:r>
      <w:r w:rsidR="00354176">
        <w:rPr>
          <w:rFonts w:ascii="Arial" w:hAnsi="Arial" w:cs="Arial"/>
        </w:rPr>
        <w:t xml:space="preserve"> </w:t>
      </w:r>
      <w:r w:rsidR="00A903A3">
        <w:rPr>
          <w:rFonts w:ascii="Arial" w:hAnsi="Arial" w:cs="Arial"/>
        </w:rPr>
        <w:t xml:space="preserve">15.825.534,54 </w:t>
      </w:r>
      <w:r w:rsidR="00C431C6">
        <w:rPr>
          <w:rFonts w:ascii="Arial" w:hAnsi="Arial" w:cs="Arial"/>
        </w:rPr>
        <w:t>kn.</w:t>
      </w:r>
      <w:r>
        <w:rPr>
          <w:rFonts w:ascii="Arial" w:hAnsi="Arial" w:cs="Arial"/>
        </w:rPr>
        <w:t xml:space="preserve"> </w:t>
      </w:r>
      <w:r w:rsidR="00AD4AA3">
        <w:rPr>
          <w:rFonts w:ascii="Arial" w:hAnsi="Arial" w:cs="Arial"/>
        </w:rPr>
        <w:t>Osporen je izno</w:t>
      </w:r>
      <w:r w:rsidR="00354176">
        <w:rPr>
          <w:rFonts w:ascii="Arial" w:hAnsi="Arial" w:cs="Arial"/>
        </w:rPr>
        <w:t>s</w:t>
      </w:r>
      <w:r w:rsidR="00A903A3">
        <w:rPr>
          <w:rFonts w:ascii="Arial" w:hAnsi="Arial" w:cs="Arial"/>
        </w:rPr>
        <w:t xml:space="preserve"> od 89.448,39 kn</w:t>
      </w:r>
      <w:r w:rsidR="00354176">
        <w:rPr>
          <w:rFonts w:ascii="Arial" w:hAnsi="Arial" w:cs="Arial"/>
        </w:rPr>
        <w:t xml:space="preserve"> tražbina u II-v</w:t>
      </w:r>
      <w:r w:rsidR="00A903A3">
        <w:rPr>
          <w:rFonts w:ascii="Arial" w:hAnsi="Arial" w:cs="Arial"/>
        </w:rPr>
        <w:t>išem isplatnom redu,</w:t>
      </w:r>
      <w:r w:rsidR="00AD4AA3">
        <w:rPr>
          <w:rFonts w:ascii="Arial" w:hAnsi="Arial" w:cs="Arial"/>
        </w:rPr>
        <w:t xml:space="preserve"> a priznat iznos od</w:t>
      </w:r>
      <w:r w:rsidR="00354176">
        <w:rPr>
          <w:rFonts w:ascii="Arial" w:hAnsi="Arial" w:cs="Arial"/>
        </w:rPr>
        <w:t xml:space="preserve"> </w:t>
      </w:r>
      <w:r w:rsidR="00A903A3">
        <w:rPr>
          <w:rFonts w:ascii="Arial" w:hAnsi="Arial" w:cs="Arial"/>
        </w:rPr>
        <w:t>15.736.086,15</w:t>
      </w:r>
      <w:r w:rsidR="00DB1170">
        <w:rPr>
          <w:rFonts w:ascii="Arial" w:hAnsi="Arial" w:cs="Arial"/>
        </w:rPr>
        <w:t xml:space="preserve"> </w:t>
      </w:r>
      <w:r w:rsidR="00354176">
        <w:rPr>
          <w:rFonts w:ascii="Arial" w:hAnsi="Arial" w:cs="Arial"/>
        </w:rPr>
        <w:t xml:space="preserve"> </w:t>
      </w:r>
      <w:r w:rsidR="00AD4AA3">
        <w:rPr>
          <w:rFonts w:ascii="Arial" w:hAnsi="Arial" w:cs="Arial"/>
        </w:rPr>
        <w:t>kn.</w:t>
      </w:r>
    </w:p>
    <w:p w:rsidR="00AB700F" w:rsidRDefault="00AB700F" w:rsidP="00AB700F">
      <w:pPr>
        <w:rPr>
          <w:rFonts w:ascii="Arial" w:hAnsi="Arial" w:cs="Arial"/>
        </w:rPr>
      </w:pPr>
    </w:p>
    <w:p w:rsidR="00866797" w:rsidRDefault="00866797" w:rsidP="00AB700F">
      <w:pPr>
        <w:rPr>
          <w:rFonts w:ascii="Arial" w:hAnsi="Arial" w:cs="Arial"/>
        </w:rPr>
      </w:pPr>
    </w:p>
    <w:p w:rsidR="00866797" w:rsidRDefault="00866797" w:rsidP="00866797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TABLICA PRIJAVLJENIH TRAŽBINA</w:t>
      </w:r>
    </w:p>
    <w:p w:rsidR="00E21335" w:rsidRDefault="00E21335" w:rsidP="00E21335">
      <w:pPr>
        <w:ind w:left="1080"/>
        <w:rPr>
          <w:rFonts w:ascii="Arial" w:hAnsi="Arial" w:cs="Arial"/>
        </w:rPr>
      </w:pPr>
    </w:p>
    <w:p w:rsidR="00E21335" w:rsidRDefault="00127621" w:rsidP="00E21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354176">
        <w:rPr>
          <w:rFonts w:ascii="Arial" w:hAnsi="Arial" w:cs="Arial"/>
        </w:rPr>
        <w:t xml:space="preserve"> Tablica I</w:t>
      </w:r>
      <w:r w:rsidR="00E21335">
        <w:rPr>
          <w:rFonts w:ascii="Arial" w:hAnsi="Arial" w:cs="Arial"/>
        </w:rPr>
        <w:t>. višeg isplatnog reda</w:t>
      </w:r>
    </w:p>
    <w:p w:rsidR="00354176" w:rsidRDefault="00354176" w:rsidP="00E21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Tablica II. višeg isplatnog reda</w:t>
      </w:r>
    </w:p>
    <w:p w:rsidR="00E21335" w:rsidRDefault="00E21335" w:rsidP="00E21335">
      <w:pPr>
        <w:ind w:left="1080"/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TABLICA RAZLUČNIH PRAVA</w:t>
      </w:r>
    </w:p>
    <w:p w:rsidR="00866797" w:rsidRDefault="00866797" w:rsidP="00E21335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AD4AA3" w:rsidRDefault="00B507CB" w:rsidP="00866797">
      <w:pPr>
        <w:rPr>
          <w:rFonts w:ascii="Arial" w:hAnsi="Arial" w:cs="Arial"/>
        </w:rPr>
      </w:pPr>
      <w:r>
        <w:rPr>
          <w:rFonts w:ascii="Arial" w:hAnsi="Arial" w:cs="Arial"/>
        </w:rPr>
        <w:t>Zagreb, 12</w:t>
      </w:r>
      <w:r w:rsidR="00354176">
        <w:rPr>
          <w:rFonts w:ascii="Arial" w:hAnsi="Arial" w:cs="Arial"/>
        </w:rPr>
        <w:t>.10</w:t>
      </w:r>
      <w:r w:rsidR="00E21335">
        <w:rPr>
          <w:rFonts w:ascii="Arial" w:hAnsi="Arial" w:cs="Arial"/>
        </w:rPr>
        <w:t xml:space="preserve">.2016.g.                                                  </w:t>
      </w:r>
    </w:p>
    <w:p w:rsidR="00AD4AA3" w:rsidRDefault="00AD4AA3" w:rsidP="00866797">
      <w:pPr>
        <w:rPr>
          <w:rFonts w:ascii="Arial" w:hAnsi="Arial" w:cs="Arial"/>
        </w:rPr>
      </w:pPr>
    </w:p>
    <w:p w:rsidR="00866797" w:rsidRDefault="00AD4AA3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E21335">
        <w:rPr>
          <w:rFonts w:ascii="Arial" w:hAnsi="Arial" w:cs="Arial"/>
        </w:rPr>
        <w:t>Stečajni upravitelj</w:t>
      </w:r>
    </w:p>
    <w:p w:rsidR="00866797" w:rsidRDefault="00E21335" w:rsidP="008667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Nevenka Koroman, dipl.iur.</w:t>
      </w: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866797" w:rsidRDefault="00866797" w:rsidP="00866797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E21335" w:rsidRDefault="00E21335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</w:p>
    <w:p w:rsidR="00B03D72" w:rsidRPr="00AB700F" w:rsidRDefault="00B03D72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4277F3"/>
    <w:multiLevelType w:val="hybridMultilevel"/>
    <w:tmpl w:val="47DE8902"/>
    <w:lvl w:ilvl="0" w:tplc="A0E4B7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149B4"/>
    <w:rsid w:val="000E126F"/>
    <w:rsid w:val="000F7672"/>
    <w:rsid w:val="00127621"/>
    <w:rsid w:val="00153DCE"/>
    <w:rsid w:val="00213B46"/>
    <w:rsid w:val="002253B4"/>
    <w:rsid w:val="002430B3"/>
    <w:rsid w:val="002D396A"/>
    <w:rsid w:val="00307774"/>
    <w:rsid w:val="0031490C"/>
    <w:rsid w:val="00321B2C"/>
    <w:rsid w:val="00347AAA"/>
    <w:rsid w:val="00354176"/>
    <w:rsid w:val="00367FE5"/>
    <w:rsid w:val="0037068E"/>
    <w:rsid w:val="003B1C2F"/>
    <w:rsid w:val="003B2A2D"/>
    <w:rsid w:val="00403370"/>
    <w:rsid w:val="00410F3D"/>
    <w:rsid w:val="004113DE"/>
    <w:rsid w:val="00424A6D"/>
    <w:rsid w:val="00425E04"/>
    <w:rsid w:val="004400E0"/>
    <w:rsid w:val="00497DA2"/>
    <w:rsid w:val="004B4943"/>
    <w:rsid w:val="004E3CB1"/>
    <w:rsid w:val="005107A6"/>
    <w:rsid w:val="00521014"/>
    <w:rsid w:val="00525C9C"/>
    <w:rsid w:val="005435F8"/>
    <w:rsid w:val="005740AE"/>
    <w:rsid w:val="005B6348"/>
    <w:rsid w:val="005B6E24"/>
    <w:rsid w:val="00685845"/>
    <w:rsid w:val="006C1EAF"/>
    <w:rsid w:val="006C439D"/>
    <w:rsid w:val="007219D2"/>
    <w:rsid w:val="0073013F"/>
    <w:rsid w:val="007445DE"/>
    <w:rsid w:val="00765FB6"/>
    <w:rsid w:val="00794939"/>
    <w:rsid w:val="0081158F"/>
    <w:rsid w:val="0081670A"/>
    <w:rsid w:val="00836A52"/>
    <w:rsid w:val="00863E09"/>
    <w:rsid w:val="00864149"/>
    <w:rsid w:val="00866797"/>
    <w:rsid w:val="008724B1"/>
    <w:rsid w:val="00895AC9"/>
    <w:rsid w:val="008A76E7"/>
    <w:rsid w:val="008B0299"/>
    <w:rsid w:val="008C0743"/>
    <w:rsid w:val="008C6B7D"/>
    <w:rsid w:val="00903745"/>
    <w:rsid w:val="0092326A"/>
    <w:rsid w:val="0092501D"/>
    <w:rsid w:val="00932C95"/>
    <w:rsid w:val="00943F13"/>
    <w:rsid w:val="00981F12"/>
    <w:rsid w:val="009C09DD"/>
    <w:rsid w:val="009D47E1"/>
    <w:rsid w:val="009F6B6B"/>
    <w:rsid w:val="00A17937"/>
    <w:rsid w:val="00A903A3"/>
    <w:rsid w:val="00AA1D82"/>
    <w:rsid w:val="00AB700F"/>
    <w:rsid w:val="00AC77F9"/>
    <w:rsid w:val="00AD403D"/>
    <w:rsid w:val="00AD4AA3"/>
    <w:rsid w:val="00AE37BD"/>
    <w:rsid w:val="00AF3725"/>
    <w:rsid w:val="00B03D72"/>
    <w:rsid w:val="00B04133"/>
    <w:rsid w:val="00B21D8C"/>
    <w:rsid w:val="00B507CB"/>
    <w:rsid w:val="00B74F9F"/>
    <w:rsid w:val="00B87C57"/>
    <w:rsid w:val="00B927E2"/>
    <w:rsid w:val="00BA267C"/>
    <w:rsid w:val="00BF4867"/>
    <w:rsid w:val="00C0427D"/>
    <w:rsid w:val="00C07E57"/>
    <w:rsid w:val="00C20129"/>
    <w:rsid w:val="00C431C6"/>
    <w:rsid w:val="00C51939"/>
    <w:rsid w:val="00C55932"/>
    <w:rsid w:val="00CA0146"/>
    <w:rsid w:val="00CA23FB"/>
    <w:rsid w:val="00CE204C"/>
    <w:rsid w:val="00D41D3C"/>
    <w:rsid w:val="00D56A9D"/>
    <w:rsid w:val="00D74439"/>
    <w:rsid w:val="00DB1170"/>
    <w:rsid w:val="00DE7A0C"/>
    <w:rsid w:val="00DF18ED"/>
    <w:rsid w:val="00E21335"/>
    <w:rsid w:val="00E2351F"/>
    <w:rsid w:val="00E84716"/>
    <w:rsid w:val="00EE2C0A"/>
    <w:rsid w:val="00F41FC6"/>
    <w:rsid w:val="00F54AB9"/>
    <w:rsid w:val="00FC0D9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Karmela Dolenc</cp:lastModifiedBy>
  <cp:revision>2</cp:revision>
  <cp:lastPrinted>2016-02-03T09:53:00Z</cp:lastPrinted>
  <dcterms:created xsi:type="dcterms:W3CDTF">2016-10-14T09:26:00Z</dcterms:created>
  <dcterms:modified xsi:type="dcterms:W3CDTF">2016-10-14T09:26:00Z</dcterms:modified>
</cp:coreProperties>
</file>